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D645" w14:textId="77777777" w:rsidR="00DA01A7" w:rsidRPr="00C85B37" w:rsidRDefault="00DA01A7" w:rsidP="00DA01A7">
      <w:pPr>
        <w:pStyle w:val="Bezodstpw"/>
        <w:jc w:val="center"/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5B37"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PLAN PRACY</w:t>
      </w:r>
    </w:p>
    <w:p w14:paraId="7C55090D" w14:textId="575CA11D" w:rsidR="00DA01A7" w:rsidRPr="00C85B37" w:rsidRDefault="00DA01A7" w:rsidP="00DA01A7">
      <w:pPr>
        <w:pStyle w:val="Bezodstpw"/>
        <w:jc w:val="center"/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5B37"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Komisji BEZPIECZEŃSTWA i PORZĄDKU Publicznego</w:t>
      </w:r>
    </w:p>
    <w:p w14:paraId="65493ED1" w14:textId="77777777" w:rsidR="00DA01A7" w:rsidRPr="00C85B37" w:rsidRDefault="00DA01A7" w:rsidP="00DA01A7">
      <w:pPr>
        <w:pStyle w:val="Bezodstpw"/>
        <w:jc w:val="center"/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5B37"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Rady Powiatu Ostrowskiego </w:t>
      </w:r>
    </w:p>
    <w:p w14:paraId="45FBC4F2" w14:textId="6A946AF7" w:rsidR="00DA01A7" w:rsidRPr="00C85B37" w:rsidRDefault="00DA01A7" w:rsidP="00DA01A7">
      <w:pPr>
        <w:pStyle w:val="Bezodstpw"/>
        <w:jc w:val="center"/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C85B37"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na rok 202</w:t>
      </w:r>
      <w:r w:rsidR="005B0D02">
        <w:rPr>
          <w:rStyle w:val="Odwoaniedelikatne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</w:p>
    <w:p w14:paraId="64B4AE09" w14:textId="77777777" w:rsidR="00DA01A7" w:rsidRPr="00C85B37" w:rsidRDefault="00DA01A7" w:rsidP="000A730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00B297" w14:textId="77777777" w:rsidR="008F3929" w:rsidRPr="00C85B37" w:rsidRDefault="008F3929">
      <w:pPr>
        <w:rPr>
          <w:rFonts w:ascii="Times New Roman" w:hAnsi="Times New Roman" w:cs="Times New Roman"/>
          <w:sz w:val="24"/>
          <w:szCs w:val="24"/>
        </w:rPr>
      </w:pPr>
    </w:p>
    <w:p w14:paraId="7225CA1F" w14:textId="449ED62C" w:rsidR="00FB0119" w:rsidRPr="00C85B37" w:rsidRDefault="004F7E49" w:rsidP="00A344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37">
        <w:rPr>
          <w:rFonts w:ascii="Times New Roman" w:hAnsi="Times New Roman" w:cs="Times New Roman"/>
          <w:sz w:val="24"/>
          <w:szCs w:val="24"/>
        </w:rPr>
        <w:t>Analiza i opiniowanie spraw będących przedmiotem projektów uchwał Zarządu Powiatu Ostrowskiego oraz Rady Powiatu Ostrowskiego, zgodnie z zakresem kompetencji i zadań Komisji,</w:t>
      </w:r>
      <w:r w:rsidRPr="00C85B37">
        <w:rPr>
          <w:rFonts w:ascii="Times New Roman" w:hAnsi="Times New Roman" w:cs="Times New Roman"/>
          <w:iCs/>
          <w:sz w:val="24"/>
          <w:szCs w:val="24"/>
        </w:rPr>
        <w:t xml:space="preserve"> w sprawach dotycząc</w:t>
      </w:r>
      <w:r w:rsidR="00B43EC7" w:rsidRPr="00C85B37">
        <w:rPr>
          <w:rFonts w:ascii="Times New Roman" w:hAnsi="Times New Roman" w:cs="Times New Roman"/>
          <w:iCs/>
          <w:sz w:val="24"/>
          <w:szCs w:val="24"/>
        </w:rPr>
        <w:t>ych</w:t>
      </w:r>
      <w:r w:rsidRPr="00C85B37">
        <w:rPr>
          <w:rFonts w:ascii="Times New Roman" w:hAnsi="Times New Roman" w:cs="Times New Roman"/>
          <w:iCs/>
          <w:sz w:val="24"/>
          <w:szCs w:val="24"/>
        </w:rPr>
        <w:t xml:space="preserve"> porządku publicznego i</w:t>
      </w:r>
      <w:r w:rsidR="00B43EC7" w:rsidRPr="00C85B37">
        <w:rPr>
          <w:rFonts w:ascii="Times New Roman" w:hAnsi="Times New Roman" w:cs="Times New Roman"/>
          <w:iCs/>
          <w:sz w:val="24"/>
          <w:szCs w:val="24"/>
        </w:rPr>
        <w:t> </w:t>
      </w:r>
      <w:r w:rsidRPr="00C85B37">
        <w:rPr>
          <w:rFonts w:ascii="Times New Roman" w:hAnsi="Times New Roman" w:cs="Times New Roman"/>
          <w:iCs/>
          <w:sz w:val="24"/>
          <w:szCs w:val="24"/>
        </w:rPr>
        <w:t>bezpieczeństwa obywateli, ochrony przeciwpowodziowej, przeciwpożarowej i zapobiegania innym nadzwyczajnym zagrożeniom życia i zdrowia ludzi oraz środowiska, obronności, ochrony praw konsumenta, statutów i regulaminów oraz innych spraw organizacyjnych rady.</w:t>
      </w:r>
    </w:p>
    <w:p w14:paraId="1DA8CE01" w14:textId="77777777" w:rsidR="00FB0119" w:rsidRPr="00C85B37" w:rsidRDefault="00FB0119" w:rsidP="00A344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37">
        <w:rPr>
          <w:rFonts w:ascii="Times New Roman" w:hAnsi="Times New Roman" w:cs="Times New Roman"/>
          <w:sz w:val="24"/>
          <w:szCs w:val="24"/>
        </w:rPr>
        <w:t>Opracowanie i zatwierdzenie planu pracy komisji.</w:t>
      </w:r>
    </w:p>
    <w:p w14:paraId="4F6E3D4D" w14:textId="4E12A2DB" w:rsidR="00FB0119" w:rsidRPr="00C85B37" w:rsidRDefault="00FB0119" w:rsidP="00A344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37">
        <w:rPr>
          <w:rFonts w:ascii="Times New Roman" w:hAnsi="Times New Roman" w:cs="Times New Roman"/>
          <w:sz w:val="24"/>
          <w:szCs w:val="24"/>
        </w:rPr>
        <w:t>Sprawozdanie z pracy komisji</w:t>
      </w:r>
      <w:r w:rsidR="00B56F59" w:rsidRPr="00C85B37">
        <w:rPr>
          <w:rFonts w:ascii="Times New Roman" w:hAnsi="Times New Roman" w:cs="Times New Roman"/>
          <w:sz w:val="24"/>
          <w:szCs w:val="24"/>
        </w:rPr>
        <w:t xml:space="preserve"> za rok poprzedni</w:t>
      </w:r>
      <w:r w:rsidRPr="00C85B37">
        <w:rPr>
          <w:rFonts w:ascii="Times New Roman" w:hAnsi="Times New Roman" w:cs="Times New Roman"/>
          <w:sz w:val="24"/>
          <w:szCs w:val="24"/>
        </w:rPr>
        <w:t>.</w:t>
      </w:r>
    </w:p>
    <w:p w14:paraId="7595714D" w14:textId="01100A87" w:rsidR="00FB0119" w:rsidRPr="00C85B37" w:rsidRDefault="00FB0119" w:rsidP="00A344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37">
        <w:rPr>
          <w:rFonts w:ascii="Times New Roman" w:hAnsi="Times New Roman" w:cs="Times New Roman"/>
          <w:sz w:val="24"/>
          <w:szCs w:val="24"/>
        </w:rPr>
        <w:t>Analiza stan</w:t>
      </w:r>
      <w:r w:rsidR="00B56F59" w:rsidRPr="00C85B37">
        <w:rPr>
          <w:rFonts w:ascii="Times New Roman" w:hAnsi="Times New Roman" w:cs="Times New Roman"/>
          <w:sz w:val="24"/>
          <w:szCs w:val="24"/>
        </w:rPr>
        <w:t>u</w:t>
      </w:r>
      <w:r w:rsidRPr="00C85B37">
        <w:rPr>
          <w:rFonts w:ascii="Times New Roman" w:hAnsi="Times New Roman" w:cs="Times New Roman"/>
          <w:sz w:val="24"/>
          <w:szCs w:val="24"/>
        </w:rPr>
        <w:t xml:space="preserve"> dróg powiatowych po okresie zimowym.</w:t>
      </w:r>
    </w:p>
    <w:p w14:paraId="7738B843" w14:textId="76EAC4ED" w:rsidR="00FB0119" w:rsidRDefault="00FB0119" w:rsidP="00A344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5B37">
        <w:rPr>
          <w:rFonts w:ascii="Times New Roman" w:hAnsi="Times New Roman" w:cs="Times New Roman"/>
          <w:sz w:val="24"/>
          <w:szCs w:val="24"/>
        </w:rPr>
        <w:t>Analiza zagrożeń weterynaryjnych na terenie Powiatu Ostrowskiego w roku 202</w:t>
      </w:r>
      <w:r w:rsidR="005B0D02">
        <w:rPr>
          <w:rFonts w:ascii="Times New Roman" w:hAnsi="Times New Roman" w:cs="Times New Roman"/>
          <w:sz w:val="24"/>
          <w:szCs w:val="24"/>
        </w:rPr>
        <w:t>3</w:t>
      </w:r>
      <w:r w:rsidRPr="00C85B37">
        <w:rPr>
          <w:rFonts w:ascii="Times New Roman" w:hAnsi="Times New Roman" w:cs="Times New Roman"/>
          <w:sz w:val="24"/>
          <w:szCs w:val="24"/>
        </w:rPr>
        <w:t xml:space="preserve"> oraz przedstawienie aktualnej sytuacji przez Powiatowego Lekarza Weterynarii w zakresie ww. zagrożeń.</w:t>
      </w:r>
    </w:p>
    <w:p w14:paraId="10C2CF3B" w14:textId="34E65838" w:rsidR="00A34475" w:rsidRPr="00C85B37" w:rsidRDefault="00A34475" w:rsidP="00A3447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475">
        <w:rPr>
          <w:rFonts w:ascii="Times New Roman" w:hAnsi="Times New Roman" w:cs="Times New Roman"/>
          <w:sz w:val="24"/>
          <w:szCs w:val="24"/>
        </w:rPr>
        <w:t>Ocena stanu bezpieczeństwa w zakresie przestrzegania porządku publicznego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34475">
        <w:rPr>
          <w:rFonts w:ascii="Times New Roman" w:hAnsi="Times New Roman" w:cs="Times New Roman"/>
          <w:sz w:val="24"/>
          <w:szCs w:val="24"/>
        </w:rPr>
        <w:t>zagrożenia wynikające z występującą przestępczością na terenie Powiatu Ostrowskiego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241E191" w14:textId="158ACCEA" w:rsidR="00FB0119" w:rsidRPr="00C85B37" w:rsidRDefault="006B3086" w:rsidP="00A3447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</w:t>
      </w:r>
      <w:r w:rsidR="00FB0119" w:rsidRPr="00C85B37">
        <w:rPr>
          <w:rFonts w:ascii="Times New Roman" w:hAnsi="Times New Roman" w:cs="Times New Roman"/>
          <w:sz w:val="24"/>
          <w:szCs w:val="24"/>
        </w:rPr>
        <w:t>funkcjonowani</w:t>
      </w:r>
      <w:r w:rsidR="005B0D02">
        <w:rPr>
          <w:rFonts w:ascii="Times New Roman" w:hAnsi="Times New Roman" w:cs="Times New Roman"/>
          <w:sz w:val="24"/>
          <w:szCs w:val="24"/>
        </w:rPr>
        <w:t>u</w:t>
      </w:r>
      <w:r w:rsidR="00FB0119" w:rsidRPr="00C85B37">
        <w:rPr>
          <w:rFonts w:ascii="Times New Roman" w:hAnsi="Times New Roman" w:cs="Times New Roman"/>
          <w:sz w:val="24"/>
          <w:szCs w:val="24"/>
        </w:rPr>
        <w:t xml:space="preserve"> Komendy Powiatowej </w:t>
      </w:r>
      <w:r w:rsidR="00B56F59" w:rsidRPr="00C85B37">
        <w:rPr>
          <w:rFonts w:ascii="Times New Roman" w:hAnsi="Times New Roman" w:cs="Times New Roman"/>
          <w:sz w:val="24"/>
          <w:szCs w:val="24"/>
        </w:rPr>
        <w:t xml:space="preserve">Państwowej </w:t>
      </w:r>
      <w:r w:rsidR="00FB0119" w:rsidRPr="00C85B37">
        <w:rPr>
          <w:rFonts w:ascii="Times New Roman" w:hAnsi="Times New Roman" w:cs="Times New Roman"/>
          <w:sz w:val="24"/>
          <w:szCs w:val="24"/>
        </w:rPr>
        <w:t>Straży Pożarnej w</w:t>
      </w:r>
      <w:r>
        <w:rPr>
          <w:rFonts w:ascii="Times New Roman" w:hAnsi="Times New Roman" w:cs="Times New Roman"/>
          <w:sz w:val="24"/>
          <w:szCs w:val="24"/>
        </w:rPr>
        <w:t> </w:t>
      </w:r>
      <w:r w:rsidR="00FB0119" w:rsidRPr="00C85B37">
        <w:rPr>
          <w:rFonts w:ascii="Times New Roman" w:hAnsi="Times New Roman" w:cs="Times New Roman"/>
          <w:sz w:val="24"/>
          <w:szCs w:val="24"/>
        </w:rPr>
        <w:t>Ostrowie Wielkopolskim</w:t>
      </w:r>
      <w:r w:rsidR="00C85B37" w:rsidRPr="00C85B37">
        <w:rPr>
          <w:rFonts w:ascii="Times New Roman" w:hAnsi="Times New Roman" w:cs="Times New Roman"/>
          <w:sz w:val="24"/>
          <w:szCs w:val="24"/>
        </w:rPr>
        <w:t xml:space="preserve"> i zapoznanie się z informacją o stanie bezpieczeństwa publicznego na terenie Powiatu Ostrowskiego za 202</w:t>
      </w:r>
      <w:r w:rsidR="005B0D02">
        <w:rPr>
          <w:rFonts w:ascii="Times New Roman" w:hAnsi="Times New Roman" w:cs="Times New Roman"/>
          <w:sz w:val="24"/>
          <w:szCs w:val="24"/>
        </w:rPr>
        <w:t>3</w:t>
      </w:r>
      <w:r w:rsidR="00C85B37" w:rsidRPr="00C85B37">
        <w:rPr>
          <w:rFonts w:ascii="Times New Roman" w:hAnsi="Times New Roman" w:cs="Times New Roman"/>
          <w:sz w:val="24"/>
          <w:szCs w:val="24"/>
        </w:rPr>
        <w:t xml:space="preserve"> rok przedstawioną przez Komendanta Powiatowej Państwowej Straży Pożarnej.</w:t>
      </w:r>
    </w:p>
    <w:p w14:paraId="011C1C72" w14:textId="5364ABF1" w:rsidR="008F3929" w:rsidRPr="00C85B37" w:rsidRDefault="008F3929" w:rsidP="006B3086">
      <w:pPr>
        <w:spacing w:after="0" w:line="36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F3929" w:rsidRPr="00C85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F0B74"/>
    <w:multiLevelType w:val="hybridMultilevel"/>
    <w:tmpl w:val="8280D89A"/>
    <w:lvl w:ilvl="0" w:tplc="12802E8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04D2E"/>
    <w:multiLevelType w:val="multilevel"/>
    <w:tmpl w:val="325AF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1277812">
    <w:abstractNumId w:val="0"/>
  </w:num>
  <w:num w:numId="2" w16cid:durableId="108633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929"/>
    <w:rsid w:val="000A7302"/>
    <w:rsid w:val="00236C2F"/>
    <w:rsid w:val="002B28AA"/>
    <w:rsid w:val="002E5A9D"/>
    <w:rsid w:val="00326F74"/>
    <w:rsid w:val="003831E2"/>
    <w:rsid w:val="003F1EC4"/>
    <w:rsid w:val="004D2E2E"/>
    <w:rsid w:val="004F7E49"/>
    <w:rsid w:val="005428D8"/>
    <w:rsid w:val="0055784D"/>
    <w:rsid w:val="005B0D02"/>
    <w:rsid w:val="00624DCD"/>
    <w:rsid w:val="006B3086"/>
    <w:rsid w:val="006F79BC"/>
    <w:rsid w:val="00765E33"/>
    <w:rsid w:val="008F3929"/>
    <w:rsid w:val="00A34475"/>
    <w:rsid w:val="00AF3B44"/>
    <w:rsid w:val="00B43EC7"/>
    <w:rsid w:val="00B56F59"/>
    <w:rsid w:val="00C76A1A"/>
    <w:rsid w:val="00C85B37"/>
    <w:rsid w:val="00CF1458"/>
    <w:rsid w:val="00D12F9D"/>
    <w:rsid w:val="00D46A26"/>
    <w:rsid w:val="00D72976"/>
    <w:rsid w:val="00DA01A7"/>
    <w:rsid w:val="00EC63E5"/>
    <w:rsid w:val="00F506CE"/>
    <w:rsid w:val="00F877BF"/>
    <w:rsid w:val="00FB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58F1"/>
  <w15:chartTrackingRefBased/>
  <w15:docId w15:val="{6D2DEA76-9CBF-4E07-A51A-C42134DB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929"/>
    <w:pPr>
      <w:ind w:left="720"/>
      <w:contextualSpacing/>
    </w:pPr>
  </w:style>
  <w:style w:type="paragraph" w:styleId="Bezodstpw">
    <w:name w:val="No Spacing"/>
    <w:uiPriority w:val="1"/>
    <w:qFormat/>
    <w:rsid w:val="00DA01A7"/>
    <w:pPr>
      <w:spacing w:after="0" w:line="240" w:lineRule="auto"/>
    </w:pPr>
  </w:style>
  <w:style w:type="character" w:styleId="Odwoaniedelikatne">
    <w:name w:val="Subtle Reference"/>
    <w:basedOn w:val="Domylnaczcionkaakapitu"/>
    <w:uiPriority w:val="31"/>
    <w:qFormat/>
    <w:rsid w:val="00DA01A7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Gim4</dc:creator>
  <cp:keywords/>
  <dc:description/>
  <cp:lastModifiedBy>Starostwo Powiatowe</cp:lastModifiedBy>
  <cp:revision>5</cp:revision>
  <cp:lastPrinted>2023-01-25T14:27:00Z</cp:lastPrinted>
  <dcterms:created xsi:type="dcterms:W3CDTF">2024-01-12T10:27:00Z</dcterms:created>
  <dcterms:modified xsi:type="dcterms:W3CDTF">2024-01-19T11:03:00Z</dcterms:modified>
</cp:coreProperties>
</file>